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5186" w14:textId="0D63112E" w:rsidR="006934A6" w:rsidRPr="006934A6" w:rsidRDefault="00F16EC1" w:rsidP="006934A6">
      <w:pPr>
        <w:rPr>
          <w:rFonts w:cstheme="minorHAnsi"/>
          <w:b/>
          <w:bCs/>
        </w:rPr>
      </w:pPr>
      <w:r w:rsidRPr="006934A6">
        <w:rPr>
          <w:rFonts w:eastAsia="Times New Roman" w:cstheme="minorHAnsi"/>
          <w:b/>
          <w:bCs/>
          <w:kern w:val="36"/>
          <w:lang w:eastAsia="ru-RU"/>
        </w:rPr>
        <w:t xml:space="preserve">Уведомление о переходе на прямые договоры </w:t>
      </w:r>
      <w:proofErr w:type="gramStart"/>
      <w:r w:rsidR="006934A6" w:rsidRPr="006934A6">
        <w:rPr>
          <w:rFonts w:cstheme="minorHAnsi"/>
          <w:b/>
          <w:bCs/>
        </w:rPr>
        <w:t>ООО  «</w:t>
      </w:r>
      <w:proofErr w:type="gramEnd"/>
      <w:r w:rsidR="006934A6" w:rsidRPr="006934A6">
        <w:rPr>
          <w:rFonts w:cstheme="minorHAnsi"/>
          <w:b/>
          <w:bCs/>
        </w:rPr>
        <w:t>У</w:t>
      </w:r>
      <w:r w:rsidR="006934A6" w:rsidRPr="006934A6">
        <w:rPr>
          <w:rFonts w:cstheme="minorHAnsi"/>
          <w:b/>
          <w:bCs/>
        </w:rPr>
        <w:t>К</w:t>
      </w:r>
      <w:r w:rsidR="006934A6" w:rsidRPr="006934A6">
        <w:rPr>
          <w:rFonts w:cstheme="minorHAnsi"/>
          <w:b/>
          <w:bCs/>
        </w:rPr>
        <w:t xml:space="preserve"> ЭКСПЕРТ КРАСНОДАР-93»</w:t>
      </w:r>
    </w:p>
    <w:p w14:paraId="6D90A2F3" w14:textId="56EA5F6A" w:rsidR="006934A6" w:rsidRPr="006934A6" w:rsidRDefault="006934A6" w:rsidP="006934A6">
      <w:pPr>
        <w:spacing w:after="37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lang w:eastAsia="ru-RU"/>
        </w:rPr>
      </w:pPr>
    </w:p>
    <w:p w14:paraId="79C539E4" w14:textId="074BFA96" w:rsidR="000927E1" w:rsidRPr="006934A6" w:rsidRDefault="00F16EC1" w:rsidP="006934A6">
      <w:pPr>
        <w:spacing w:after="375" w:line="240" w:lineRule="auto"/>
        <w:textAlignment w:val="baseline"/>
        <w:outlineLvl w:val="0"/>
        <w:rPr>
          <w:rFonts w:eastAsia="Times New Roman" w:cstheme="minorHAnsi"/>
          <w:lang w:eastAsia="ru-RU"/>
        </w:rPr>
      </w:pPr>
      <w:r w:rsidRPr="006934A6">
        <w:rPr>
          <w:rFonts w:eastAsia="Times New Roman" w:cstheme="minorHAnsi"/>
          <w:lang w:eastAsia="ru-RU"/>
        </w:rPr>
        <w:t xml:space="preserve">АО «Краснодартеплосеть» информирует собственников и нанимателей </w:t>
      </w:r>
      <w:proofErr w:type="gramStart"/>
      <w:r w:rsidRPr="006934A6">
        <w:rPr>
          <w:rFonts w:eastAsia="Times New Roman" w:cstheme="minorHAnsi"/>
          <w:lang w:eastAsia="ru-RU"/>
        </w:rPr>
        <w:t>помещений  многоквартирн</w:t>
      </w:r>
      <w:r w:rsidR="006934A6">
        <w:rPr>
          <w:rFonts w:eastAsia="Times New Roman" w:cstheme="minorHAnsi"/>
          <w:lang w:eastAsia="ru-RU"/>
        </w:rPr>
        <w:t>ого</w:t>
      </w:r>
      <w:proofErr w:type="gramEnd"/>
      <w:r w:rsidRPr="006934A6">
        <w:rPr>
          <w:rFonts w:eastAsia="Times New Roman" w:cstheme="minorHAnsi"/>
          <w:lang w:eastAsia="ru-RU"/>
        </w:rPr>
        <w:t xml:space="preserve"> дом</w:t>
      </w:r>
      <w:r w:rsidR="006934A6">
        <w:rPr>
          <w:rFonts w:eastAsia="Times New Roman" w:cstheme="minorHAnsi"/>
          <w:lang w:eastAsia="ru-RU"/>
        </w:rPr>
        <w:t>а</w:t>
      </w:r>
      <w:r w:rsidRPr="006934A6">
        <w:rPr>
          <w:rFonts w:eastAsia="Times New Roman" w:cstheme="minorHAnsi"/>
          <w:lang w:eastAsia="ru-RU"/>
        </w:rPr>
        <w:t xml:space="preserve"> по адрес</w:t>
      </w:r>
      <w:r w:rsidR="009955A0" w:rsidRPr="006934A6">
        <w:rPr>
          <w:rFonts w:eastAsia="Times New Roman" w:cstheme="minorHAnsi"/>
          <w:lang w:eastAsia="ru-RU"/>
        </w:rPr>
        <w:t>у</w:t>
      </w:r>
      <w:r w:rsidR="000927E1" w:rsidRPr="006934A6">
        <w:rPr>
          <w:rFonts w:eastAsia="Times New Roman" w:cstheme="minorHAnsi"/>
          <w:lang w:eastAsia="ru-RU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9488"/>
      </w:tblGrid>
      <w:tr w:rsidR="00CB5AD4" w:rsidRPr="006934A6" w14:paraId="6FF43542" w14:textId="77777777" w:rsidTr="006E4AE8">
        <w:trPr>
          <w:trHeight w:val="300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F8016B6" w14:textId="507B6FEA" w:rsidR="00CB5AD4" w:rsidRPr="006934A6" w:rsidRDefault="00CB5AD4" w:rsidP="003175C7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6934A6">
              <w:rPr>
                <w:rFonts w:cstheme="minorHAnsi"/>
                <w:b/>
                <w:bCs/>
                <w:color w:val="000000"/>
              </w:rPr>
              <w:t xml:space="preserve">г. </w:t>
            </w:r>
            <w:r w:rsidR="006934A6" w:rsidRPr="006934A6">
              <w:rPr>
                <w:rFonts w:cstheme="minorHAnsi"/>
                <w:b/>
                <w:bCs/>
                <w:color w:val="000000"/>
              </w:rPr>
              <w:t>Краснодар, ул. Спокойная, 1/7</w:t>
            </w:r>
          </w:p>
        </w:tc>
      </w:tr>
    </w:tbl>
    <w:p w14:paraId="2E870DBD" w14:textId="114AA1F7" w:rsidR="001E70F9" w:rsidRPr="0044502E" w:rsidRDefault="001E70F9" w:rsidP="006934A6">
      <w:pPr>
        <w:spacing w:after="330" w:line="240" w:lineRule="auto"/>
        <w:ind w:left="60"/>
        <w:jc w:val="both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о переходе на расчеты по прямым договорам на оказание коммунальных услуг по отоплению и горячему водоснабжению с </w:t>
      </w:r>
      <w:r w:rsidR="006934A6">
        <w:rPr>
          <w:rFonts w:eastAsia="Times New Roman" w:cstheme="minorHAnsi"/>
          <w:lang w:eastAsia="ru-RU"/>
        </w:rPr>
        <w:t>июля</w:t>
      </w:r>
      <w:r w:rsidRPr="0044502E">
        <w:rPr>
          <w:rFonts w:eastAsia="Times New Roman" w:cstheme="minorHAnsi"/>
          <w:lang w:eastAsia="ru-RU"/>
        </w:rPr>
        <w:t xml:space="preserve"> 202</w:t>
      </w:r>
      <w:r w:rsidR="000E0A47" w:rsidRPr="0044502E">
        <w:rPr>
          <w:rFonts w:eastAsia="Times New Roman" w:cstheme="minorHAnsi"/>
          <w:lang w:eastAsia="ru-RU"/>
        </w:rPr>
        <w:t>2</w:t>
      </w:r>
      <w:r w:rsidRPr="0044502E">
        <w:rPr>
          <w:rFonts w:eastAsia="Times New Roman" w:cstheme="minorHAnsi"/>
          <w:lang w:eastAsia="ru-RU"/>
        </w:rPr>
        <w:t>г на основании решения собственников (п.1</w:t>
      </w:r>
      <w:proofErr w:type="gramStart"/>
      <w:r w:rsidRPr="0044502E">
        <w:rPr>
          <w:rFonts w:eastAsia="Times New Roman" w:cstheme="minorHAnsi"/>
          <w:lang w:eastAsia="ru-RU"/>
        </w:rPr>
        <w:t>)  ч.1</w:t>
      </w:r>
      <w:proofErr w:type="gramEnd"/>
      <w:r w:rsidRPr="0044502E">
        <w:rPr>
          <w:rFonts w:eastAsia="Times New Roman" w:cstheme="minorHAnsi"/>
          <w:lang w:eastAsia="ru-RU"/>
        </w:rPr>
        <w:t xml:space="preserve"> ст. 157 Жилищного кодекса РФ).</w:t>
      </w:r>
    </w:p>
    <w:p w14:paraId="648A424C" w14:textId="77777777" w:rsidR="00F16EC1" w:rsidRPr="0044502E" w:rsidRDefault="00F16EC1" w:rsidP="006934A6">
      <w:pPr>
        <w:spacing w:after="330" w:line="240" w:lineRule="auto"/>
        <w:ind w:left="60"/>
        <w:jc w:val="both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АО «Краснодартеплосеть» принимает на себя обязательства по выставлению собственникам и нанимателям помещений квитанции за оказанные коммунальные услуги по отоплению и горячему водоснабжению.   </w:t>
      </w:r>
    </w:p>
    <w:p w14:paraId="271E4696" w14:textId="006D39A3" w:rsidR="00F16EC1" w:rsidRPr="0044502E" w:rsidRDefault="00F16EC1" w:rsidP="006934A6">
      <w:pPr>
        <w:spacing w:after="330" w:line="240" w:lineRule="auto"/>
        <w:ind w:left="60"/>
        <w:jc w:val="both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 Убедительная просьба, </w:t>
      </w:r>
      <w:r w:rsidR="00E27185" w:rsidRPr="0044502E">
        <w:rPr>
          <w:rFonts w:eastAsia="Times New Roman" w:cstheme="minorHAnsi"/>
          <w:lang w:eastAsia="ru-RU"/>
        </w:rPr>
        <w:t xml:space="preserve">начиная с квитанций </w:t>
      </w:r>
      <w:r w:rsidRPr="0044502E">
        <w:rPr>
          <w:rFonts w:eastAsia="Times New Roman" w:cstheme="minorHAnsi"/>
          <w:lang w:eastAsia="ru-RU"/>
        </w:rPr>
        <w:t xml:space="preserve">за </w:t>
      </w:r>
      <w:r w:rsidR="000B564B">
        <w:rPr>
          <w:rFonts w:eastAsia="Times New Roman" w:cstheme="minorHAnsi"/>
          <w:lang w:eastAsia="ru-RU"/>
        </w:rPr>
        <w:t>август</w:t>
      </w:r>
      <w:r w:rsidRPr="0044502E">
        <w:rPr>
          <w:rFonts w:eastAsia="Times New Roman" w:cstheme="minorHAnsi"/>
          <w:lang w:eastAsia="ru-RU"/>
        </w:rPr>
        <w:t xml:space="preserve"> 202</w:t>
      </w:r>
      <w:r w:rsidR="000E0A47" w:rsidRPr="0044502E">
        <w:rPr>
          <w:rFonts w:eastAsia="Times New Roman" w:cstheme="minorHAnsi"/>
          <w:lang w:eastAsia="ru-RU"/>
        </w:rPr>
        <w:t>2</w:t>
      </w:r>
      <w:r w:rsidRPr="0044502E">
        <w:rPr>
          <w:rFonts w:eastAsia="Times New Roman" w:cstheme="minorHAnsi"/>
          <w:lang w:eastAsia="ru-RU"/>
        </w:rPr>
        <w:t xml:space="preserve"> года</w:t>
      </w:r>
      <w:r w:rsidR="006934A6">
        <w:rPr>
          <w:rFonts w:eastAsia="Times New Roman" w:cstheme="minorHAnsi"/>
          <w:lang w:eastAsia="ru-RU"/>
        </w:rPr>
        <w:t>, в которых будет произведено доначисление за июль 2022г.,</w:t>
      </w:r>
      <w:r w:rsidRPr="0044502E">
        <w:rPr>
          <w:rFonts w:eastAsia="Times New Roman" w:cstheme="minorHAnsi"/>
          <w:lang w:eastAsia="ru-RU"/>
        </w:rPr>
        <w:t xml:space="preserve"> производить оплату только тех платежных документов за оказанные коммунальные услуги по отоплению и горячему водоснабжению, на которых указаны следующие реквизиты: </w:t>
      </w:r>
    </w:p>
    <w:p w14:paraId="4F86AE53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Счет для оплаты:</w:t>
      </w:r>
      <w:r w:rsidRPr="0044502E">
        <w:rPr>
          <w:rFonts w:eastAsia="Times New Roman" w:cstheme="minorHAnsi"/>
          <w:lang w:eastAsia="ru-RU"/>
        </w:rPr>
        <w:t> 40911810700000003102  </w:t>
      </w:r>
    </w:p>
    <w:p w14:paraId="7CDA8B1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ИНН 2312016641 </w:t>
      </w:r>
    </w:p>
    <w:p w14:paraId="671671CE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КПП 231001001</w:t>
      </w:r>
    </w:p>
    <w:p w14:paraId="6318C945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Получатель </w:t>
      </w:r>
      <w:proofErr w:type="gramStart"/>
      <w:r w:rsidRPr="0044502E">
        <w:rPr>
          <w:rFonts w:eastAsia="Times New Roman" w:cstheme="minorHAnsi"/>
          <w:lang w:eastAsia="ru-RU"/>
        </w:rPr>
        <w:t>платежа  КБ</w:t>
      </w:r>
      <w:proofErr w:type="gramEnd"/>
      <w:r w:rsidRPr="0044502E">
        <w:rPr>
          <w:rFonts w:eastAsia="Times New Roman" w:cstheme="minorHAnsi"/>
          <w:lang w:eastAsia="ru-RU"/>
        </w:rPr>
        <w:t xml:space="preserve"> "Кубань Кредит"</w:t>
      </w:r>
    </w:p>
    <w:p w14:paraId="48EE4950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БИК 040349722</w:t>
      </w:r>
    </w:p>
    <w:p w14:paraId="787F557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proofErr w:type="spellStart"/>
      <w:r w:rsidRPr="0044502E">
        <w:rPr>
          <w:rFonts w:eastAsia="Times New Roman" w:cstheme="minorHAnsi"/>
          <w:lang w:eastAsia="ru-RU"/>
        </w:rPr>
        <w:t>кор</w:t>
      </w:r>
      <w:proofErr w:type="spellEnd"/>
      <w:r w:rsidRPr="0044502E">
        <w:rPr>
          <w:rFonts w:eastAsia="Times New Roman" w:cstheme="minorHAnsi"/>
          <w:lang w:eastAsia="ru-RU"/>
        </w:rPr>
        <w:t>/</w:t>
      </w:r>
      <w:proofErr w:type="spellStart"/>
      <w:r w:rsidRPr="0044502E">
        <w:rPr>
          <w:rFonts w:eastAsia="Times New Roman" w:cstheme="minorHAnsi"/>
          <w:lang w:eastAsia="ru-RU"/>
        </w:rPr>
        <w:t>сч</w:t>
      </w:r>
      <w:proofErr w:type="spellEnd"/>
      <w:r w:rsidRPr="0044502E">
        <w:rPr>
          <w:rFonts w:eastAsia="Times New Roman" w:cstheme="minorHAnsi"/>
          <w:lang w:eastAsia="ru-RU"/>
        </w:rPr>
        <w:t>. 30101810200000000722</w:t>
      </w:r>
    </w:p>
    <w:p w14:paraId="47FE49B6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ОГРН 1022300003703 </w:t>
      </w:r>
    </w:p>
    <w:p w14:paraId="015EADA7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В связи с формированием квитанций возможен некорректный учет показаний индивидуальных приборов потребления горячей воды.</w:t>
      </w:r>
    </w:p>
    <w:p w14:paraId="28388DAD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По всем возникающим вопросам просьба обращаться в ООО «Информационный Расчетный Центр Краснодар» по телефонам и адресам, которые будут указаны в квитанциях</w:t>
      </w:r>
      <w:r w:rsidRPr="0044502E">
        <w:rPr>
          <w:rFonts w:eastAsia="Times New Roman" w:cstheme="minorHAnsi"/>
          <w:lang w:eastAsia="ru-RU"/>
        </w:rPr>
        <w:t>.</w:t>
      </w:r>
    </w:p>
    <w:p w14:paraId="7F9AD29B" w14:textId="77777777" w:rsidR="00791A97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                                                   </w:t>
      </w:r>
    </w:p>
    <w:p w14:paraId="050DF570" w14:textId="77777777" w:rsidR="00791A97" w:rsidRPr="0044502E" w:rsidRDefault="00791A97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</w:p>
    <w:p w14:paraId="1C9FED8F" w14:textId="718E8EEC" w:rsidR="00F16EC1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</w:t>
      </w: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Администрация АО «Краснодартеплосеть»</w:t>
      </w:r>
    </w:p>
    <w:p w14:paraId="6020A1C1" w14:textId="77777777" w:rsidR="007E7153" w:rsidRPr="0044502E" w:rsidRDefault="006934A6">
      <w:pPr>
        <w:rPr>
          <w:rFonts w:cstheme="minorHAnsi"/>
        </w:rPr>
      </w:pPr>
    </w:p>
    <w:sectPr w:rsidR="007E7153" w:rsidRPr="0044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927E1"/>
    <w:rsid w:val="000B564B"/>
    <w:rsid w:val="000D6152"/>
    <w:rsid w:val="000E0A47"/>
    <w:rsid w:val="00133547"/>
    <w:rsid w:val="001A5AC3"/>
    <w:rsid w:val="001B3272"/>
    <w:rsid w:val="001E70F9"/>
    <w:rsid w:val="00230B2C"/>
    <w:rsid w:val="002363B5"/>
    <w:rsid w:val="003175C7"/>
    <w:rsid w:val="0044502E"/>
    <w:rsid w:val="005421A6"/>
    <w:rsid w:val="006934A6"/>
    <w:rsid w:val="006E4AE8"/>
    <w:rsid w:val="00791A97"/>
    <w:rsid w:val="007D0030"/>
    <w:rsid w:val="009955A0"/>
    <w:rsid w:val="00A76E0F"/>
    <w:rsid w:val="00C81403"/>
    <w:rsid w:val="00CB5AD4"/>
    <w:rsid w:val="00D7002F"/>
    <w:rsid w:val="00DD1521"/>
    <w:rsid w:val="00E27185"/>
    <w:rsid w:val="00F16EC1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B5F"/>
  <w15:chartTrackingRefBased/>
  <w15:docId w15:val="{0A2EDCF3-836A-4E08-8B6B-A171B44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2</cp:revision>
  <dcterms:created xsi:type="dcterms:W3CDTF">2022-08-26T12:38:00Z</dcterms:created>
  <dcterms:modified xsi:type="dcterms:W3CDTF">2022-08-26T12:38:00Z</dcterms:modified>
</cp:coreProperties>
</file>